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E8" w:rsidRDefault="005E1B2C" w:rsidP="00E4766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671185" cy="801560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801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B2C" w:rsidRDefault="005E1B2C" w:rsidP="00E47664">
      <w:pPr>
        <w:pStyle w:val="Default"/>
        <w:jc w:val="center"/>
        <w:rPr>
          <w:b/>
          <w:bCs/>
          <w:sz w:val="28"/>
          <w:szCs w:val="28"/>
        </w:rPr>
      </w:pPr>
    </w:p>
    <w:p w:rsidR="005E1B2C" w:rsidRDefault="005E1B2C" w:rsidP="00E47664">
      <w:pPr>
        <w:pStyle w:val="Default"/>
        <w:jc w:val="center"/>
        <w:rPr>
          <w:b/>
          <w:bCs/>
          <w:sz w:val="28"/>
          <w:szCs w:val="28"/>
        </w:rPr>
      </w:pPr>
    </w:p>
    <w:p w:rsidR="005E1B2C" w:rsidRDefault="005E1B2C" w:rsidP="00E47664">
      <w:pPr>
        <w:pStyle w:val="Default"/>
        <w:jc w:val="center"/>
        <w:rPr>
          <w:b/>
          <w:bCs/>
          <w:sz w:val="28"/>
          <w:szCs w:val="28"/>
        </w:rPr>
      </w:pPr>
    </w:p>
    <w:p w:rsidR="005E1B2C" w:rsidRDefault="005E1B2C" w:rsidP="00E47664">
      <w:pPr>
        <w:pStyle w:val="Default"/>
        <w:jc w:val="center"/>
        <w:rPr>
          <w:b/>
          <w:bCs/>
          <w:sz w:val="28"/>
          <w:szCs w:val="28"/>
        </w:rPr>
      </w:pPr>
    </w:p>
    <w:p w:rsidR="005E1B2C" w:rsidRDefault="005E1B2C" w:rsidP="00E47664">
      <w:pPr>
        <w:pStyle w:val="Default"/>
        <w:jc w:val="center"/>
        <w:rPr>
          <w:b/>
          <w:bCs/>
          <w:sz w:val="28"/>
          <w:szCs w:val="28"/>
        </w:rPr>
      </w:pPr>
    </w:p>
    <w:p w:rsidR="004B7074" w:rsidRPr="00E47664" w:rsidRDefault="004B7074" w:rsidP="00E47664">
      <w:pPr>
        <w:pStyle w:val="Default"/>
        <w:jc w:val="center"/>
        <w:rPr>
          <w:b/>
          <w:bCs/>
          <w:sz w:val="28"/>
          <w:szCs w:val="28"/>
        </w:rPr>
      </w:pPr>
    </w:p>
    <w:p w:rsidR="0032218C" w:rsidRPr="00227D8D" w:rsidRDefault="0032218C" w:rsidP="00227D8D">
      <w:pPr>
        <w:pStyle w:val="a4"/>
        <w:numPr>
          <w:ilvl w:val="0"/>
          <w:numId w:val="5"/>
        </w:numPr>
        <w:tabs>
          <w:tab w:val="left" w:pos="993"/>
        </w:tabs>
        <w:rPr>
          <w:b/>
        </w:rPr>
      </w:pPr>
      <w:r w:rsidRPr="00227D8D">
        <w:rPr>
          <w:b/>
        </w:rPr>
        <w:lastRenderedPageBreak/>
        <w:t>Общие положения</w:t>
      </w:r>
    </w:p>
    <w:p w:rsidR="003D22C4" w:rsidRPr="006F18E7" w:rsidRDefault="003D22C4" w:rsidP="003D22C4">
      <w:pPr>
        <w:tabs>
          <w:tab w:val="left" w:pos="993"/>
        </w:tabs>
        <w:ind w:left="709"/>
        <w:rPr>
          <w:b/>
        </w:rPr>
      </w:pPr>
    </w:p>
    <w:p w:rsidR="0032218C" w:rsidRPr="006F18E7" w:rsidRDefault="003D22C4" w:rsidP="003D22C4">
      <w:pPr>
        <w:numPr>
          <w:ilvl w:val="1"/>
          <w:numId w:val="5"/>
        </w:numPr>
        <w:jc w:val="both"/>
      </w:pPr>
      <w:r>
        <w:t xml:space="preserve">1.1. </w:t>
      </w:r>
      <w:r w:rsidR="0032218C">
        <w:t>«</w:t>
      </w:r>
      <w:r w:rsidR="0032218C" w:rsidRPr="006F18E7">
        <w:t>Положени</w:t>
      </w:r>
      <w:r w:rsidR="0032218C">
        <w:t>е о Совете родителей»</w:t>
      </w:r>
      <w:r w:rsidR="0032218C" w:rsidRPr="006F18E7">
        <w:t xml:space="preserve"> (далее – Положение) регламентирует деятельность </w:t>
      </w:r>
      <w:r w:rsidR="0032218C">
        <w:t xml:space="preserve"> Совета родителей в М</w:t>
      </w:r>
      <w:r w:rsidR="00F73CE8">
        <w:t>А</w:t>
      </w:r>
      <w:r w:rsidR="0032218C">
        <w:t xml:space="preserve">ДОУ </w:t>
      </w:r>
      <w:r w:rsidR="00507784">
        <w:t>«Детский сад № 75»</w:t>
      </w:r>
      <w:r w:rsidR="00AC72B1">
        <w:t xml:space="preserve"> </w:t>
      </w:r>
      <w:r w:rsidR="0032218C">
        <w:t>(далее – ДОУ</w:t>
      </w:r>
      <w:r w:rsidR="0032218C" w:rsidRPr="006F18E7">
        <w:t>) и устанавливает его компетенцию и пределы полномочий.</w:t>
      </w:r>
      <w:r w:rsidR="00AC72B1">
        <w:t xml:space="preserve"> Разработано в соответствии с Конституцией Российской Федерации</w:t>
      </w:r>
      <w:r w:rsidR="00C03228">
        <w:t xml:space="preserve">, </w:t>
      </w:r>
      <w:r w:rsidRPr="001131C0">
        <w:t xml:space="preserve">Федеральным законом «Об образовании в Российской Федерации» № 273-ФЗ от 29.12.2012г., </w:t>
      </w:r>
      <w:r w:rsidRPr="001131C0">
        <w:rPr>
          <w:kern w:val="36"/>
        </w:rPr>
        <w:t>Уставом ДОУ и другими локальными актами.</w:t>
      </w:r>
    </w:p>
    <w:p w:rsidR="0032218C" w:rsidRPr="006F18E7" w:rsidRDefault="0032218C" w:rsidP="003D22C4">
      <w:pPr>
        <w:pStyle w:val="a4"/>
        <w:numPr>
          <w:ilvl w:val="1"/>
          <w:numId w:val="6"/>
        </w:numPr>
        <w:tabs>
          <w:tab w:val="left" w:pos="0"/>
        </w:tabs>
        <w:ind w:left="284" w:hanging="284"/>
        <w:jc w:val="both"/>
      </w:pPr>
      <w:r w:rsidRPr="006F18E7">
        <w:t>Настоящее По</w:t>
      </w:r>
      <w:r w:rsidR="004B7074">
        <w:t>ложение утверждается Наблюдательным</w:t>
      </w:r>
      <w:r w:rsidRPr="006F18E7">
        <w:t xml:space="preserve"> советом </w:t>
      </w:r>
      <w:r>
        <w:t>ДОУ</w:t>
      </w:r>
      <w:r w:rsidRPr="006F18E7">
        <w:t xml:space="preserve"> и вводится в д</w:t>
      </w:r>
      <w:r>
        <w:t>ействие приказом Заведующего ДОУ</w:t>
      </w:r>
      <w:r w:rsidRPr="006F18E7">
        <w:t>.</w:t>
      </w:r>
    </w:p>
    <w:p w:rsidR="0032218C" w:rsidRPr="006F18E7" w:rsidRDefault="0032218C" w:rsidP="003D22C4">
      <w:pPr>
        <w:pStyle w:val="a4"/>
        <w:numPr>
          <w:ilvl w:val="1"/>
          <w:numId w:val="6"/>
        </w:numPr>
        <w:tabs>
          <w:tab w:val="left" w:pos="0"/>
        </w:tabs>
        <w:ind w:left="284" w:hanging="284"/>
        <w:jc w:val="both"/>
      </w:pPr>
      <w:r>
        <w:t>Совет родителей</w:t>
      </w:r>
      <w:r w:rsidRPr="006F18E7">
        <w:t xml:space="preserve"> являе</w:t>
      </w:r>
      <w:r>
        <w:t>тся органом самоуправления ДОУ</w:t>
      </w:r>
      <w:r w:rsidRPr="006F18E7">
        <w:t xml:space="preserve"> и создаётся в целях </w:t>
      </w:r>
      <w:r>
        <w:t xml:space="preserve">учета мнения родителей (законных представителей) воспитанников по вопросам управления Учреждением и при принятии локальных нормативных актов, затрагивающих права и законные интересы воспитанников и их родителей.  </w:t>
      </w:r>
    </w:p>
    <w:p w:rsidR="0032218C" w:rsidRPr="006F18E7" w:rsidRDefault="0032218C" w:rsidP="003D22C4">
      <w:pPr>
        <w:numPr>
          <w:ilvl w:val="1"/>
          <w:numId w:val="6"/>
        </w:numPr>
        <w:tabs>
          <w:tab w:val="left" w:pos="0"/>
        </w:tabs>
        <w:ind w:left="284" w:hanging="284"/>
        <w:jc w:val="both"/>
      </w:pPr>
      <w:r>
        <w:t xml:space="preserve">Совет родителей создаётся решением общего </w:t>
      </w:r>
      <w:r w:rsidRPr="006F18E7">
        <w:t>родительского собран</w:t>
      </w:r>
      <w:r>
        <w:t>ия ДОУ в соответствии со ст.29 и 30  Закона</w:t>
      </w:r>
      <w:r w:rsidRPr="006F18E7">
        <w:t xml:space="preserve"> «Об образовании</w:t>
      </w:r>
      <w:r>
        <w:t xml:space="preserve"> в РФ</w:t>
      </w:r>
      <w:r w:rsidRPr="006F18E7">
        <w:t>» в ре</w:t>
      </w:r>
      <w:r>
        <w:t>дакции от 29.12.2012г. №273-ФЗ</w:t>
      </w:r>
      <w:r w:rsidRPr="006F18E7">
        <w:t>.</w:t>
      </w:r>
    </w:p>
    <w:p w:rsidR="0032218C" w:rsidRPr="006F18E7" w:rsidRDefault="0032218C" w:rsidP="003D22C4">
      <w:pPr>
        <w:numPr>
          <w:ilvl w:val="1"/>
          <w:numId w:val="6"/>
        </w:numPr>
        <w:tabs>
          <w:tab w:val="left" w:pos="1134"/>
        </w:tabs>
        <w:ind w:left="142" w:hanging="142"/>
        <w:jc w:val="both"/>
      </w:pPr>
      <w:r w:rsidRPr="006F18E7">
        <w:t xml:space="preserve">Деятельность </w:t>
      </w:r>
      <w:r>
        <w:t>Совета родителей</w:t>
      </w:r>
      <w:r w:rsidRPr="006F18E7">
        <w:t xml:space="preserve"> осуществляется в соответствии с Конвенцией ООН о правах ребёнка, действующим законодательством Российской Федерации в </w:t>
      </w:r>
      <w:r>
        <w:t xml:space="preserve">области образования, Уставом ДОУ </w:t>
      </w:r>
      <w:r w:rsidRPr="006F18E7">
        <w:t>и настоящим Положением.</w:t>
      </w:r>
    </w:p>
    <w:p w:rsidR="0032218C" w:rsidRPr="006F18E7" w:rsidRDefault="0032218C" w:rsidP="0032218C">
      <w:pPr>
        <w:ind w:left="142" w:firstLine="567"/>
      </w:pPr>
    </w:p>
    <w:p w:rsidR="0032218C" w:rsidRPr="00AC3922" w:rsidRDefault="0032218C" w:rsidP="00AC3922">
      <w:pPr>
        <w:pStyle w:val="a4"/>
        <w:numPr>
          <w:ilvl w:val="0"/>
          <w:numId w:val="6"/>
        </w:numPr>
        <w:tabs>
          <w:tab w:val="left" w:pos="1134"/>
        </w:tabs>
        <w:rPr>
          <w:b/>
        </w:rPr>
      </w:pPr>
      <w:r w:rsidRPr="00AC3922">
        <w:rPr>
          <w:b/>
        </w:rPr>
        <w:t>Основные задачи</w:t>
      </w:r>
    </w:p>
    <w:p w:rsidR="0032218C" w:rsidRPr="006F18E7" w:rsidRDefault="0032218C" w:rsidP="000033DE">
      <w:pPr>
        <w:tabs>
          <w:tab w:val="left" w:pos="1276"/>
        </w:tabs>
        <w:ind w:left="142"/>
        <w:jc w:val="both"/>
      </w:pPr>
      <w:r w:rsidRPr="006F18E7">
        <w:t xml:space="preserve">2.1. Основными задачами </w:t>
      </w:r>
      <w:r>
        <w:t>Совета родителей</w:t>
      </w:r>
      <w:r w:rsidRPr="006F18E7">
        <w:t xml:space="preserve"> являются:</w:t>
      </w:r>
    </w:p>
    <w:p w:rsidR="0032218C" w:rsidRPr="006F18E7" w:rsidRDefault="0032218C" w:rsidP="000033DE">
      <w:pPr>
        <w:numPr>
          <w:ilvl w:val="2"/>
          <w:numId w:val="3"/>
        </w:numPr>
        <w:tabs>
          <w:tab w:val="left" w:pos="1276"/>
        </w:tabs>
        <w:ind w:left="142" w:firstLine="0"/>
        <w:jc w:val="both"/>
      </w:pPr>
      <w:r>
        <w:t>Содействие администрации ДОУ</w:t>
      </w:r>
      <w:r w:rsidRPr="006F18E7">
        <w:t>:</w:t>
      </w:r>
    </w:p>
    <w:p w:rsidR="0032218C" w:rsidRDefault="0032218C" w:rsidP="000033DE">
      <w:pPr>
        <w:tabs>
          <w:tab w:val="left" w:pos="1276"/>
        </w:tabs>
        <w:ind w:left="142"/>
        <w:jc w:val="both"/>
      </w:pPr>
      <w:r w:rsidRPr="006F18E7">
        <w:t>- в совершенствовании условий для осуществ</w:t>
      </w:r>
      <w:r>
        <w:t>ления образовательного процесса;</w:t>
      </w:r>
    </w:p>
    <w:p w:rsidR="0032218C" w:rsidRDefault="0032218C" w:rsidP="000033DE">
      <w:pPr>
        <w:tabs>
          <w:tab w:val="left" w:pos="1276"/>
        </w:tabs>
        <w:ind w:left="142"/>
        <w:jc w:val="both"/>
      </w:pPr>
      <w:r>
        <w:t xml:space="preserve">- </w:t>
      </w:r>
      <w:r w:rsidRPr="006F18E7">
        <w:t xml:space="preserve">охраны жизни и здоровья </w:t>
      </w:r>
      <w:proofErr w:type="gramStart"/>
      <w:r w:rsidRPr="006F18E7">
        <w:t>обучающихся</w:t>
      </w:r>
      <w:proofErr w:type="gramEnd"/>
      <w:r>
        <w:t>;</w:t>
      </w:r>
    </w:p>
    <w:p w:rsidR="0032218C" w:rsidRPr="006F18E7" w:rsidRDefault="0032218C" w:rsidP="000033DE">
      <w:pPr>
        <w:tabs>
          <w:tab w:val="left" w:pos="1276"/>
        </w:tabs>
        <w:ind w:left="142"/>
        <w:jc w:val="both"/>
      </w:pPr>
      <w:r>
        <w:t xml:space="preserve">- </w:t>
      </w:r>
      <w:r w:rsidRPr="006F18E7">
        <w:t>свободного развития личности;</w:t>
      </w:r>
    </w:p>
    <w:p w:rsidR="0032218C" w:rsidRPr="006F18E7" w:rsidRDefault="0032218C" w:rsidP="000033DE">
      <w:pPr>
        <w:tabs>
          <w:tab w:val="left" w:pos="1276"/>
        </w:tabs>
        <w:ind w:left="142"/>
        <w:jc w:val="both"/>
      </w:pPr>
      <w:r w:rsidRPr="006F18E7">
        <w:t>- в защите законных прав и интересов обучающихся</w:t>
      </w:r>
      <w:r>
        <w:t xml:space="preserve"> и их родителей</w:t>
      </w:r>
      <w:r w:rsidRPr="006F18E7">
        <w:t>;</w:t>
      </w:r>
    </w:p>
    <w:p w:rsidR="0032218C" w:rsidRPr="006F18E7" w:rsidRDefault="0032218C" w:rsidP="000033DE">
      <w:pPr>
        <w:tabs>
          <w:tab w:val="left" w:pos="1276"/>
        </w:tabs>
        <w:ind w:left="142"/>
        <w:jc w:val="both"/>
      </w:pPr>
      <w:r w:rsidRPr="006F18E7">
        <w:t>- в организации и пров</w:t>
      </w:r>
      <w:r>
        <w:t>едении общесадовских мероприятий.</w:t>
      </w:r>
    </w:p>
    <w:p w:rsidR="0032218C" w:rsidRPr="006F18E7" w:rsidRDefault="0032218C" w:rsidP="000033DE">
      <w:pPr>
        <w:numPr>
          <w:ilvl w:val="2"/>
          <w:numId w:val="3"/>
        </w:numPr>
        <w:tabs>
          <w:tab w:val="left" w:pos="709"/>
          <w:tab w:val="left" w:pos="993"/>
          <w:tab w:val="left" w:pos="1276"/>
        </w:tabs>
        <w:ind w:left="142" w:firstLine="0"/>
        <w:jc w:val="both"/>
      </w:pPr>
      <w:r w:rsidRPr="006F18E7">
        <w:t>Организация работы с родителями (законными пр</w:t>
      </w:r>
      <w:r>
        <w:t>едставителями) обучающихся ДОУ</w:t>
      </w:r>
      <w:r w:rsidRPr="006F18E7">
        <w:t xml:space="preserve"> по разъяснению их прав и обязанностей, значения всестороннего воспитания ребёнка в семье.</w:t>
      </w:r>
    </w:p>
    <w:p w:rsidR="0032218C" w:rsidRPr="006F18E7" w:rsidRDefault="0032218C" w:rsidP="00FA2E68">
      <w:pPr>
        <w:ind w:left="142"/>
      </w:pPr>
    </w:p>
    <w:p w:rsidR="0032218C" w:rsidRPr="00AC3922" w:rsidRDefault="0032218C" w:rsidP="00AC3922">
      <w:pPr>
        <w:pStyle w:val="a4"/>
        <w:numPr>
          <w:ilvl w:val="0"/>
          <w:numId w:val="3"/>
        </w:numPr>
        <w:tabs>
          <w:tab w:val="left" w:pos="993"/>
        </w:tabs>
        <w:rPr>
          <w:b/>
        </w:rPr>
      </w:pPr>
      <w:r w:rsidRPr="00AC3922">
        <w:rPr>
          <w:b/>
        </w:rPr>
        <w:t>Функции</w:t>
      </w:r>
    </w:p>
    <w:p w:rsidR="0032218C" w:rsidRPr="006F18E7" w:rsidRDefault="0032218C" w:rsidP="004866D9">
      <w:pPr>
        <w:ind w:left="142"/>
        <w:jc w:val="both"/>
      </w:pPr>
      <w:r w:rsidRPr="006F18E7">
        <w:t xml:space="preserve">Функциями </w:t>
      </w:r>
      <w:r>
        <w:t>Совета родителей</w:t>
      </w:r>
      <w:r w:rsidRPr="006F18E7">
        <w:t xml:space="preserve"> являются:</w:t>
      </w:r>
    </w:p>
    <w:p w:rsidR="0032218C" w:rsidRPr="006F18E7" w:rsidRDefault="0032218C" w:rsidP="004866D9">
      <w:pPr>
        <w:numPr>
          <w:ilvl w:val="1"/>
          <w:numId w:val="3"/>
        </w:numPr>
        <w:tabs>
          <w:tab w:val="left" w:pos="993"/>
        </w:tabs>
        <w:ind w:left="142" w:firstLine="578"/>
        <w:jc w:val="both"/>
      </w:pPr>
      <w:r w:rsidRPr="006F18E7">
        <w:t>Содействие обеспечению оптимальных условий для организации образовательного процесса.</w:t>
      </w:r>
    </w:p>
    <w:p w:rsidR="0032218C" w:rsidRPr="006F18E7" w:rsidRDefault="0032218C" w:rsidP="004866D9">
      <w:pPr>
        <w:numPr>
          <w:ilvl w:val="1"/>
          <w:numId w:val="3"/>
        </w:numPr>
        <w:tabs>
          <w:tab w:val="left" w:pos="993"/>
        </w:tabs>
        <w:ind w:left="142" w:firstLine="578"/>
        <w:jc w:val="both"/>
      </w:pPr>
      <w:r w:rsidRPr="006F18E7">
        <w:t xml:space="preserve"> К</w:t>
      </w:r>
      <w:r>
        <w:t>оординация деятельности групповых</w:t>
      </w:r>
      <w:r w:rsidRPr="006F18E7">
        <w:t xml:space="preserve"> родительских комитетов.</w:t>
      </w:r>
    </w:p>
    <w:p w:rsidR="0032218C" w:rsidRPr="006F18E7" w:rsidRDefault="0032218C" w:rsidP="004866D9">
      <w:pPr>
        <w:numPr>
          <w:ilvl w:val="1"/>
          <w:numId w:val="3"/>
        </w:numPr>
        <w:tabs>
          <w:tab w:val="left" w:pos="993"/>
        </w:tabs>
        <w:ind w:left="142" w:firstLine="578"/>
        <w:jc w:val="both"/>
      </w:pPr>
      <w:r w:rsidRPr="006F18E7">
        <w:t xml:space="preserve"> Проведение разъяснительной и консультативной работы среди родителей (законных представителей) обучающихся об их правах и обязанностях.</w:t>
      </w:r>
    </w:p>
    <w:p w:rsidR="0032218C" w:rsidRPr="006F18E7" w:rsidRDefault="0032218C" w:rsidP="004866D9">
      <w:pPr>
        <w:numPr>
          <w:ilvl w:val="1"/>
          <w:numId w:val="3"/>
        </w:numPr>
        <w:tabs>
          <w:tab w:val="left" w:pos="993"/>
        </w:tabs>
        <w:ind w:left="142" w:firstLine="578"/>
        <w:jc w:val="both"/>
      </w:pPr>
      <w:r w:rsidRPr="006F18E7">
        <w:t xml:space="preserve"> Содействие в проведе</w:t>
      </w:r>
      <w:r>
        <w:t xml:space="preserve">нии </w:t>
      </w:r>
      <w:r w:rsidRPr="006F18E7">
        <w:t xml:space="preserve"> мероприятий</w:t>
      </w:r>
      <w:r>
        <w:t xml:space="preserve"> в ДОУ</w:t>
      </w:r>
      <w:r w:rsidRPr="006F18E7">
        <w:t>.</w:t>
      </w:r>
    </w:p>
    <w:p w:rsidR="0032218C" w:rsidRPr="006F18E7" w:rsidRDefault="0032218C" w:rsidP="004866D9">
      <w:pPr>
        <w:numPr>
          <w:ilvl w:val="1"/>
          <w:numId w:val="3"/>
        </w:numPr>
        <w:tabs>
          <w:tab w:val="left" w:pos="993"/>
        </w:tabs>
        <w:ind w:left="142" w:firstLine="578"/>
        <w:jc w:val="both"/>
      </w:pPr>
      <w:r>
        <w:t xml:space="preserve"> Участие в подготовке ДОУ</w:t>
      </w:r>
      <w:r w:rsidRPr="006F18E7">
        <w:t xml:space="preserve"> к новому учебному году.</w:t>
      </w:r>
    </w:p>
    <w:p w:rsidR="0032218C" w:rsidRPr="006F18E7" w:rsidRDefault="0032218C" w:rsidP="004866D9">
      <w:pPr>
        <w:numPr>
          <w:ilvl w:val="1"/>
          <w:numId w:val="3"/>
        </w:numPr>
        <w:tabs>
          <w:tab w:val="left" w:pos="993"/>
        </w:tabs>
        <w:ind w:left="142" w:firstLine="578"/>
        <w:jc w:val="both"/>
      </w:pPr>
      <w:r w:rsidRPr="006F18E7">
        <w:t xml:space="preserve"> </w:t>
      </w:r>
      <w:r>
        <w:t>Совместно с администрацией ДОУ</w:t>
      </w:r>
      <w:r w:rsidRPr="006F18E7">
        <w:t xml:space="preserve"> осуществление контроля за качеством питания обучающихся, медицинского обслуживания.</w:t>
      </w:r>
    </w:p>
    <w:p w:rsidR="0032218C" w:rsidRPr="006F18E7" w:rsidRDefault="0032218C" w:rsidP="004866D9">
      <w:pPr>
        <w:numPr>
          <w:ilvl w:val="1"/>
          <w:numId w:val="3"/>
        </w:numPr>
        <w:tabs>
          <w:tab w:val="left" w:pos="993"/>
        </w:tabs>
        <w:ind w:left="142" w:firstLine="578"/>
        <w:jc w:val="both"/>
      </w:pPr>
      <w:r w:rsidRPr="006F18E7">
        <w:t xml:space="preserve"> Помощь администрации</w:t>
      </w:r>
      <w:r>
        <w:t xml:space="preserve"> и воспитателям </w:t>
      </w:r>
      <w:r w:rsidRPr="006F18E7">
        <w:t>в организац</w:t>
      </w:r>
      <w:r>
        <w:t>ии и проведении общих и групповых</w:t>
      </w:r>
      <w:r w:rsidRPr="006F18E7">
        <w:t xml:space="preserve"> родительских собраний.</w:t>
      </w:r>
    </w:p>
    <w:p w:rsidR="0032218C" w:rsidRPr="006F18E7" w:rsidRDefault="0032218C" w:rsidP="004866D9">
      <w:pPr>
        <w:numPr>
          <w:ilvl w:val="1"/>
          <w:numId w:val="3"/>
        </w:numPr>
        <w:tabs>
          <w:tab w:val="left" w:pos="993"/>
        </w:tabs>
        <w:ind w:left="142" w:firstLine="578"/>
        <w:jc w:val="both"/>
      </w:pPr>
      <w:r w:rsidRPr="006F18E7">
        <w:t xml:space="preserve"> Рассмотрение обращений в свой адрес, а также обращений по вопросам, отнесённым настоящим положением к компетенции  </w:t>
      </w:r>
      <w:r>
        <w:t>совета Родителей, по поручению заведующего ДОУ.</w:t>
      </w:r>
    </w:p>
    <w:p w:rsidR="0032218C" w:rsidRPr="006F18E7" w:rsidRDefault="0032218C" w:rsidP="004866D9">
      <w:pPr>
        <w:numPr>
          <w:ilvl w:val="1"/>
          <w:numId w:val="3"/>
        </w:numPr>
        <w:tabs>
          <w:tab w:val="left" w:pos="993"/>
        </w:tabs>
        <w:ind w:left="142" w:firstLine="578"/>
        <w:jc w:val="both"/>
      </w:pPr>
      <w:r w:rsidRPr="006F18E7">
        <w:t xml:space="preserve"> Обсуждение ло</w:t>
      </w:r>
      <w:r>
        <w:t xml:space="preserve">кальных нормативных актов ДОУ </w:t>
      </w:r>
      <w:r w:rsidRPr="006F18E7">
        <w:t>по в</w:t>
      </w:r>
      <w:r w:rsidR="00A06252">
        <w:t>опросам, входящим в компетенцию</w:t>
      </w:r>
      <w:r w:rsidRPr="006F18E7">
        <w:t>.</w:t>
      </w:r>
    </w:p>
    <w:p w:rsidR="0032218C" w:rsidRPr="006F18E7" w:rsidRDefault="0032218C" w:rsidP="004866D9">
      <w:pPr>
        <w:numPr>
          <w:ilvl w:val="1"/>
          <w:numId w:val="3"/>
        </w:numPr>
        <w:tabs>
          <w:tab w:val="left" w:pos="993"/>
          <w:tab w:val="left" w:pos="1134"/>
        </w:tabs>
        <w:ind w:left="142" w:firstLine="578"/>
        <w:jc w:val="both"/>
      </w:pPr>
      <w:r w:rsidRPr="006F18E7">
        <w:t>Выдвижение предст</w:t>
      </w:r>
      <w:r>
        <w:t>авителей в Управляющий совет от совета Родителей</w:t>
      </w:r>
      <w:r w:rsidRPr="006F18E7">
        <w:t>.</w:t>
      </w:r>
    </w:p>
    <w:p w:rsidR="0032218C" w:rsidRPr="006F18E7" w:rsidRDefault="0032218C" w:rsidP="004866D9">
      <w:pPr>
        <w:numPr>
          <w:ilvl w:val="1"/>
          <w:numId w:val="3"/>
        </w:numPr>
        <w:tabs>
          <w:tab w:val="left" w:pos="993"/>
          <w:tab w:val="left" w:pos="1134"/>
        </w:tabs>
        <w:ind w:left="142" w:firstLine="578"/>
        <w:jc w:val="both"/>
      </w:pPr>
      <w:r w:rsidRPr="006F18E7">
        <w:lastRenderedPageBreak/>
        <w:t>Участие в организации и создании оптимальных и безопасных условий осуществления образовательного процесса, соблюдения санитарно-гигиенических правил и норм.</w:t>
      </w:r>
    </w:p>
    <w:p w:rsidR="0032218C" w:rsidRPr="006F18E7" w:rsidRDefault="0032218C" w:rsidP="004866D9">
      <w:pPr>
        <w:ind w:left="142"/>
        <w:jc w:val="both"/>
      </w:pPr>
    </w:p>
    <w:p w:rsidR="0032218C" w:rsidRPr="006F18E7" w:rsidRDefault="0032218C" w:rsidP="004866D9">
      <w:pPr>
        <w:pStyle w:val="a4"/>
        <w:numPr>
          <w:ilvl w:val="0"/>
          <w:numId w:val="3"/>
        </w:numPr>
        <w:jc w:val="both"/>
      </w:pPr>
      <w:r w:rsidRPr="00AC3922">
        <w:rPr>
          <w:b/>
        </w:rPr>
        <w:t xml:space="preserve"> Права</w:t>
      </w:r>
    </w:p>
    <w:p w:rsidR="0032218C" w:rsidRPr="006F18E7" w:rsidRDefault="00FA2E68" w:rsidP="004866D9">
      <w:pPr>
        <w:ind w:left="142"/>
        <w:jc w:val="both"/>
      </w:pPr>
      <w:r>
        <w:t xml:space="preserve">4.1. </w:t>
      </w:r>
      <w:r w:rsidR="0032218C" w:rsidRPr="006F18E7">
        <w:t xml:space="preserve">В соответствии с компетенцией, установленной настоящим Положением, </w:t>
      </w:r>
      <w:r w:rsidR="0032218C">
        <w:t>Совет родителей</w:t>
      </w:r>
      <w:r w:rsidR="0032218C" w:rsidRPr="006F18E7">
        <w:t xml:space="preserve"> имеет право:</w:t>
      </w:r>
    </w:p>
    <w:p w:rsidR="0032218C" w:rsidRPr="006F18E7" w:rsidRDefault="0032218C" w:rsidP="004866D9">
      <w:pPr>
        <w:numPr>
          <w:ilvl w:val="1"/>
          <w:numId w:val="3"/>
        </w:numPr>
        <w:tabs>
          <w:tab w:val="left" w:pos="993"/>
        </w:tabs>
        <w:ind w:firstLine="0"/>
        <w:jc w:val="both"/>
      </w:pPr>
      <w:r w:rsidRPr="006F18E7">
        <w:t xml:space="preserve">Вносить предложение администрации, другим органом самоуправления </w:t>
      </w:r>
      <w:r>
        <w:t>ДОУ</w:t>
      </w:r>
      <w:r w:rsidRPr="006F18E7">
        <w:t xml:space="preserve"> по созданию оптимальных и безопасных условий осуществления образовательного процесса и получать информацию о результатах их рассмотрения.</w:t>
      </w:r>
    </w:p>
    <w:p w:rsidR="0032218C" w:rsidRPr="006F18E7" w:rsidRDefault="0032218C" w:rsidP="004866D9">
      <w:pPr>
        <w:numPr>
          <w:ilvl w:val="1"/>
          <w:numId w:val="3"/>
        </w:numPr>
        <w:tabs>
          <w:tab w:val="left" w:pos="993"/>
        </w:tabs>
        <w:ind w:firstLine="0"/>
        <w:jc w:val="both"/>
      </w:pPr>
      <w:r w:rsidRPr="006F18E7">
        <w:t>Заслушивать и получать и</w:t>
      </w:r>
      <w:r>
        <w:t>нформацию от администрации ДОУ</w:t>
      </w:r>
      <w:r w:rsidRPr="006F18E7">
        <w:t>, её органов самоуправления.</w:t>
      </w:r>
    </w:p>
    <w:p w:rsidR="0032218C" w:rsidRPr="006F18E7" w:rsidRDefault="0032218C" w:rsidP="004866D9">
      <w:pPr>
        <w:numPr>
          <w:ilvl w:val="1"/>
          <w:numId w:val="3"/>
        </w:numPr>
        <w:tabs>
          <w:tab w:val="left" w:pos="993"/>
        </w:tabs>
        <w:ind w:firstLine="0"/>
        <w:jc w:val="both"/>
      </w:pPr>
      <w:r w:rsidRPr="006F18E7">
        <w:t>Принимать участие в обсуждении л</w:t>
      </w:r>
      <w:r>
        <w:t>окальных нормативных актов ДОУ</w:t>
      </w:r>
      <w:r w:rsidRPr="006F18E7">
        <w:t>.</w:t>
      </w:r>
    </w:p>
    <w:p w:rsidR="0032218C" w:rsidRPr="006F18E7" w:rsidRDefault="0032218C" w:rsidP="004866D9">
      <w:pPr>
        <w:numPr>
          <w:ilvl w:val="1"/>
          <w:numId w:val="3"/>
        </w:numPr>
        <w:tabs>
          <w:tab w:val="left" w:pos="993"/>
        </w:tabs>
        <w:ind w:firstLine="0"/>
        <w:jc w:val="both"/>
      </w:pPr>
      <w:r w:rsidRPr="006F18E7">
        <w:t>Давать разъяснения и принимать меры по рассматриваемым обращениям.</w:t>
      </w:r>
    </w:p>
    <w:p w:rsidR="0032218C" w:rsidRPr="006F18E7" w:rsidRDefault="0032218C" w:rsidP="004866D9">
      <w:pPr>
        <w:numPr>
          <w:ilvl w:val="1"/>
          <w:numId w:val="3"/>
        </w:numPr>
        <w:tabs>
          <w:tab w:val="left" w:pos="993"/>
        </w:tabs>
        <w:ind w:firstLine="0"/>
        <w:jc w:val="both"/>
      </w:pPr>
      <w:r w:rsidRPr="006F18E7">
        <w:t>Оказывать моральное воздействие на родителей, уклоняющихся от воспитания детей в семье.</w:t>
      </w:r>
    </w:p>
    <w:p w:rsidR="0032218C" w:rsidRPr="006F18E7" w:rsidRDefault="0032218C" w:rsidP="004866D9">
      <w:pPr>
        <w:numPr>
          <w:ilvl w:val="1"/>
          <w:numId w:val="3"/>
        </w:numPr>
        <w:tabs>
          <w:tab w:val="left" w:pos="993"/>
        </w:tabs>
        <w:ind w:firstLine="0"/>
        <w:jc w:val="both"/>
      </w:pPr>
      <w:r w:rsidRPr="006F18E7">
        <w:t xml:space="preserve">Поощрять родителей (законных представителей) обучающихся за активную работу в </w:t>
      </w:r>
      <w:r>
        <w:t>Совете родителей, оказание помощи в проведении мероприятий в ДОУ</w:t>
      </w:r>
      <w:r w:rsidRPr="006F18E7">
        <w:t>.</w:t>
      </w:r>
    </w:p>
    <w:p w:rsidR="0032218C" w:rsidRPr="006F18E7" w:rsidRDefault="0032218C" w:rsidP="004866D9">
      <w:pPr>
        <w:numPr>
          <w:ilvl w:val="1"/>
          <w:numId w:val="3"/>
        </w:numPr>
        <w:tabs>
          <w:tab w:val="left" w:pos="993"/>
        </w:tabs>
        <w:ind w:firstLine="0"/>
        <w:jc w:val="both"/>
      </w:pPr>
      <w:r w:rsidRPr="006F18E7">
        <w:t>Организовывать постоянные или врем</w:t>
      </w:r>
      <w:r>
        <w:t>енные комиссии под руководством совета ДОУ</w:t>
      </w:r>
      <w:r w:rsidRPr="006F18E7">
        <w:t xml:space="preserve"> для исполнения своих функций.</w:t>
      </w:r>
    </w:p>
    <w:p w:rsidR="0032218C" w:rsidRDefault="0032218C" w:rsidP="004866D9">
      <w:pPr>
        <w:numPr>
          <w:ilvl w:val="1"/>
          <w:numId w:val="3"/>
        </w:numPr>
        <w:tabs>
          <w:tab w:val="left" w:pos="851"/>
          <w:tab w:val="left" w:pos="1134"/>
        </w:tabs>
        <w:ind w:firstLine="0"/>
        <w:jc w:val="both"/>
      </w:pPr>
      <w:r w:rsidRPr="006F18E7">
        <w:t xml:space="preserve"> </w:t>
      </w:r>
      <w:r>
        <w:t>Совет родителей</w:t>
      </w:r>
      <w:r w:rsidRPr="006F18E7">
        <w:t xml:space="preserve"> может выходить с предложениями о рассмотрении отдельных вопросов, относящихся к компетенции </w:t>
      </w:r>
      <w:r>
        <w:t>Совета родителей</w:t>
      </w:r>
      <w:r w:rsidRPr="006F18E7">
        <w:t>, на заседаниях Педагогического совета, Управляющего совета.</w:t>
      </w:r>
    </w:p>
    <w:p w:rsidR="0032218C" w:rsidRDefault="0032218C" w:rsidP="004866D9">
      <w:pPr>
        <w:numPr>
          <w:ilvl w:val="1"/>
          <w:numId w:val="3"/>
        </w:numPr>
        <w:tabs>
          <w:tab w:val="left" w:pos="851"/>
          <w:tab w:val="left" w:pos="1134"/>
        </w:tabs>
        <w:ind w:firstLine="0"/>
        <w:jc w:val="both"/>
      </w:pPr>
      <w:r>
        <w:t>Обращаться с запросами и предложениями к администрации ДОУ  и органам самоуправления и получать информацию о принятых мерах.</w:t>
      </w:r>
    </w:p>
    <w:p w:rsidR="0032218C" w:rsidRDefault="0032218C" w:rsidP="004866D9">
      <w:pPr>
        <w:numPr>
          <w:ilvl w:val="1"/>
          <w:numId w:val="3"/>
        </w:numPr>
        <w:tabs>
          <w:tab w:val="left" w:pos="851"/>
          <w:tab w:val="left" w:pos="1134"/>
        </w:tabs>
        <w:ind w:firstLine="0"/>
        <w:jc w:val="both"/>
      </w:pPr>
      <w:r>
        <w:t>Обсуждать локальные акты ДОУ.</w:t>
      </w:r>
    </w:p>
    <w:p w:rsidR="0032218C" w:rsidRDefault="0032218C" w:rsidP="004866D9">
      <w:pPr>
        <w:numPr>
          <w:ilvl w:val="1"/>
          <w:numId w:val="3"/>
        </w:numPr>
        <w:tabs>
          <w:tab w:val="left" w:pos="851"/>
          <w:tab w:val="left" w:pos="1134"/>
        </w:tabs>
        <w:ind w:firstLine="0"/>
        <w:jc w:val="both"/>
      </w:pPr>
      <w:r>
        <w:t>Вызывать на заседания  родителей  по решению совета родителей.</w:t>
      </w:r>
    </w:p>
    <w:p w:rsidR="0032218C" w:rsidRDefault="0032218C" w:rsidP="004866D9">
      <w:pPr>
        <w:numPr>
          <w:ilvl w:val="1"/>
          <w:numId w:val="3"/>
        </w:numPr>
        <w:tabs>
          <w:tab w:val="left" w:pos="851"/>
          <w:tab w:val="left" w:pos="1134"/>
        </w:tabs>
        <w:ind w:firstLine="0"/>
        <w:jc w:val="both"/>
      </w:pPr>
      <w:r>
        <w:t>Выносить общественные порицания родителям, не занимающимся воспитанием детей в семье.</w:t>
      </w:r>
    </w:p>
    <w:p w:rsidR="0032218C" w:rsidRDefault="0032218C" w:rsidP="004866D9">
      <w:pPr>
        <w:numPr>
          <w:ilvl w:val="1"/>
          <w:numId w:val="3"/>
        </w:numPr>
        <w:tabs>
          <w:tab w:val="left" w:pos="851"/>
          <w:tab w:val="left" w:pos="1134"/>
        </w:tabs>
        <w:ind w:firstLine="0"/>
        <w:jc w:val="both"/>
      </w:pPr>
      <w:r>
        <w:t>Посылать благодарственные письма родителям учащихся за хорошее воспитание ребенка, за активную помощь в проведении массовых мероприятий и т.п.</w:t>
      </w:r>
    </w:p>
    <w:p w:rsidR="0032218C" w:rsidRDefault="0032218C" w:rsidP="004866D9">
      <w:pPr>
        <w:numPr>
          <w:ilvl w:val="1"/>
          <w:numId w:val="3"/>
        </w:numPr>
        <w:tabs>
          <w:tab w:val="left" w:pos="851"/>
          <w:tab w:val="left" w:pos="1134"/>
        </w:tabs>
        <w:ind w:firstLine="0"/>
        <w:jc w:val="both"/>
      </w:pPr>
      <w:r>
        <w:t>Обсуждать «Правила поведения воспитанников» и «Положение о совете родителей». Вносить предложения по этим вопросам на рассмотрение Управляющего Совета ДОУ.</w:t>
      </w:r>
    </w:p>
    <w:p w:rsidR="0032218C" w:rsidRDefault="0032218C" w:rsidP="004866D9">
      <w:pPr>
        <w:numPr>
          <w:ilvl w:val="1"/>
          <w:numId w:val="3"/>
        </w:numPr>
        <w:tabs>
          <w:tab w:val="left" w:pos="851"/>
          <w:tab w:val="left" w:pos="1134"/>
        </w:tabs>
        <w:ind w:firstLine="0"/>
        <w:jc w:val="both"/>
      </w:pPr>
      <w:r>
        <w:t xml:space="preserve">Председатель Совета родителей является членом педагогического совета ДОУ и имеет право присутствовать и высказывать свою точку зрения на его заседаниях.  </w:t>
      </w:r>
    </w:p>
    <w:p w:rsidR="0032218C" w:rsidRDefault="0032218C" w:rsidP="004866D9">
      <w:pPr>
        <w:numPr>
          <w:ilvl w:val="1"/>
          <w:numId w:val="3"/>
        </w:numPr>
        <w:tabs>
          <w:tab w:val="left" w:pos="851"/>
          <w:tab w:val="left" w:pos="1134"/>
        </w:tabs>
        <w:ind w:firstLine="0"/>
        <w:jc w:val="both"/>
      </w:pPr>
      <w:r>
        <w:t>Совет родителей вправе поставить вопрос об отзыве из состава Совета и замене членов Совета, которые не принимают участия в его работе.</w:t>
      </w:r>
    </w:p>
    <w:p w:rsidR="0032218C" w:rsidRDefault="0032218C" w:rsidP="004866D9">
      <w:pPr>
        <w:numPr>
          <w:ilvl w:val="1"/>
          <w:numId w:val="3"/>
        </w:numPr>
        <w:tabs>
          <w:tab w:val="left" w:pos="851"/>
          <w:tab w:val="left" w:pos="1134"/>
        </w:tabs>
        <w:ind w:firstLine="0"/>
        <w:jc w:val="both"/>
      </w:pPr>
      <w:r>
        <w:t>Совет родителей принимает годовой план работы, который согласуется с заведующей ДОУ.</w:t>
      </w:r>
    </w:p>
    <w:p w:rsidR="0032218C" w:rsidRDefault="0032218C" w:rsidP="004866D9">
      <w:pPr>
        <w:numPr>
          <w:ilvl w:val="1"/>
          <w:numId w:val="3"/>
        </w:numPr>
        <w:tabs>
          <w:tab w:val="left" w:pos="851"/>
          <w:tab w:val="left" w:pos="1134"/>
        </w:tabs>
        <w:ind w:firstLine="0"/>
        <w:jc w:val="both"/>
      </w:pPr>
      <w:r>
        <w:t>Совет родителей проводит свои заседания в соответствии с годовым планом работы, но не реже одного раза в год.</w:t>
      </w:r>
    </w:p>
    <w:p w:rsidR="0032218C" w:rsidRDefault="0032218C" w:rsidP="004866D9">
      <w:pPr>
        <w:numPr>
          <w:ilvl w:val="1"/>
          <w:numId w:val="3"/>
        </w:numPr>
        <w:tabs>
          <w:tab w:val="left" w:pos="851"/>
          <w:tab w:val="left" w:pos="1134"/>
        </w:tabs>
        <w:ind w:firstLine="0"/>
        <w:jc w:val="both"/>
      </w:pPr>
      <w:r>
        <w:t>Решения считаются правомочными, если на заседании присутствовало не менее половины членов Совета родителей.</w:t>
      </w:r>
    </w:p>
    <w:p w:rsidR="0032218C" w:rsidRDefault="0032218C" w:rsidP="004866D9">
      <w:pPr>
        <w:numPr>
          <w:ilvl w:val="1"/>
          <w:numId w:val="3"/>
        </w:numPr>
        <w:tabs>
          <w:tab w:val="left" w:pos="851"/>
          <w:tab w:val="left" w:pos="1134"/>
        </w:tabs>
        <w:ind w:firstLine="0"/>
        <w:jc w:val="both"/>
      </w:pPr>
      <w:r>
        <w:t>Решения принимаются открытым голосованием простым большинством голосов.</w:t>
      </w:r>
    </w:p>
    <w:p w:rsidR="0032218C" w:rsidRDefault="0032218C" w:rsidP="004866D9">
      <w:pPr>
        <w:numPr>
          <w:ilvl w:val="1"/>
          <w:numId w:val="3"/>
        </w:numPr>
        <w:tabs>
          <w:tab w:val="left" w:pos="851"/>
          <w:tab w:val="left" w:pos="1134"/>
        </w:tabs>
        <w:ind w:firstLine="0"/>
        <w:jc w:val="both"/>
      </w:pPr>
      <w:r>
        <w:t xml:space="preserve">Председатель Совета родителей </w:t>
      </w:r>
      <w:proofErr w:type="gramStart"/>
      <w:r>
        <w:t>от</w:t>
      </w:r>
      <w:r w:rsidR="004878C0">
        <w:t>читывается о работе</w:t>
      </w:r>
      <w:proofErr w:type="gramEnd"/>
      <w:r w:rsidR="004878C0">
        <w:t xml:space="preserve"> Совета на</w:t>
      </w:r>
      <w:r>
        <w:t xml:space="preserve"> </w:t>
      </w:r>
      <w:r w:rsidR="004878C0">
        <w:t>общем родительском собрании</w:t>
      </w:r>
      <w:r>
        <w:t xml:space="preserve"> и Управляющим Советом ДОУ. </w:t>
      </w:r>
    </w:p>
    <w:p w:rsidR="0032218C" w:rsidRPr="006A0621" w:rsidRDefault="0032218C" w:rsidP="004866D9">
      <w:pPr>
        <w:tabs>
          <w:tab w:val="left" w:pos="851"/>
          <w:tab w:val="left" w:pos="1134"/>
        </w:tabs>
        <w:ind w:left="709"/>
        <w:jc w:val="both"/>
        <w:rPr>
          <w:u w:val="single"/>
        </w:rPr>
      </w:pPr>
    </w:p>
    <w:p w:rsidR="0032218C" w:rsidRPr="006A0621" w:rsidRDefault="0032218C" w:rsidP="004866D9">
      <w:pPr>
        <w:tabs>
          <w:tab w:val="left" w:pos="851"/>
          <w:tab w:val="left" w:pos="1134"/>
        </w:tabs>
        <w:ind w:left="142" w:firstLine="567"/>
        <w:jc w:val="both"/>
        <w:rPr>
          <w:u w:val="single"/>
        </w:rPr>
      </w:pPr>
      <w:r w:rsidRPr="006A0621">
        <w:rPr>
          <w:u w:val="single"/>
        </w:rPr>
        <w:t>Члены совета обязаны:</w:t>
      </w:r>
    </w:p>
    <w:p w:rsidR="0032218C" w:rsidRPr="00AB4B48" w:rsidRDefault="0032218C" w:rsidP="004866D9">
      <w:pPr>
        <w:numPr>
          <w:ilvl w:val="0"/>
          <w:numId w:val="4"/>
        </w:numPr>
        <w:tabs>
          <w:tab w:val="left" w:pos="851"/>
          <w:tab w:val="left" w:pos="1134"/>
        </w:tabs>
        <w:jc w:val="both"/>
      </w:pPr>
      <w:r w:rsidRPr="00AB4B48">
        <w:t>соблюдать настоящее Положение, участвовать в заседаниях совета;</w:t>
      </w:r>
    </w:p>
    <w:p w:rsidR="0032218C" w:rsidRPr="00AB4B48" w:rsidRDefault="0032218C" w:rsidP="004866D9">
      <w:pPr>
        <w:numPr>
          <w:ilvl w:val="0"/>
          <w:numId w:val="4"/>
        </w:numPr>
        <w:tabs>
          <w:tab w:val="left" w:pos="851"/>
          <w:tab w:val="left" w:pos="1134"/>
        </w:tabs>
        <w:jc w:val="both"/>
      </w:pPr>
      <w:r w:rsidRPr="00AB4B48">
        <w:lastRenderedPageBreak/>
        <w:t>защищать интересы воспитанников дошкольного образовательного учреждения, их родителей;</w:t>
      </w:r>
    </w:p>
    <w:p w:rsidR="0032218C" w:rsidRPr="00AB4B48" w:rsidRDefault="0032218C" w:rsidP="004866D9">
      <w:pPr>
        <w:numPr>
          <w:ilvl w:val="0"/>
          <w:numId w:val="4"/>
        </w:numPr>
        <w:tabs>
          <w:tab w:val="left" w:pos="851"/>
          <w:tab w:val="left" w:pos="1134"/>
        </w:tabs>
        <w:jc w:val="both"/>
      </w:pPr>
      <w:r w:rsidRPr="00AB4B48">
        <w:t>доводить информацию о решениях совета до органов общественного управления в учреждении;</w:t>
      </w:r>
    </w:p>
    <w:p w:rsidR="0032218C" w:rsidRPr="00AB4B48" w:rsidRDefault="0032218C" w:rsidP="004866D9">
      <w:pPr>
        <w:numPr>
          <w:ilvl w:val="0"/>
          <w:numId w:val="4"/>
        </w:numPr>
        <w:tabs>
          <w:tab w:val="left" w:pos="851"/>
          <w:tab w:val="left" w:pos="1134"/>
        </w:tabs>
        <w:jc w:val="both"/>
      </w:pPr>
      <w:r w:rsidRPr="00AB4B48">
        <w:t>принимать активное участие в мероприятиях,</w:t>
      </w:r>
    </w:p>
    <w:p w:rsidR="0032218C" w:rsidRPr="00AB4B48" w:rsidRDefault="0032218C" w:rsidP="004866D9">
      <w:pPr>
        <w:numPr>
          <w:ilvl w:val="0"/>
          <w:numId w:val="4"/>
        </w:numPr>
        <w:tabs>
          <w:tab w:val="left" w:pos="851"/>
          <w:tab w:val="left" w:pos="1134"/>
        </w:tabs>
        <w:jc w:val="both"/>
      </w:pPr>
      <w:r w:rsidRPr="00AB4B48">
        <w:t>пропагандировать среди родителей основные направления деятельности муниципальной системы дошкольного образования;</w:t>
      </w:r>
    </w:p>
    <w:p w:rsidR="0032218C" w:rsidRPr="00AB4B48" w:rsidRDefault="0032218C" w:rsidP="004866D9">
      <w:pPr>
        <w:numPr>
          <w:ilvl w:val="0"/>
          <w:numId w:val="4"/>
        </w:numPr>
        <w:tabs>
          <w:tab w:val="left" w:pos="851"/>
          <w:tab w:val="left" w:pos="1134"/>
        </w:tabs>
        <w:jc w:val="both"/>
      </w:pPr>
      <w:r w:rsidRPr="00AB4B48">
        <w:t>пропагандировать положительный опыт воспитания детей в семье и детском саду;</w:t>
      </w:r>
    </w:p>
    <w:p w:rsidR="0032218C" w:rsidRPr="00AB4B48" w:rsidRDefault="0032218C" w:rsidP="004866D9">
      <w:pPr>
        <w:numPr>
          <w:ilvl w:val="0"/>
          <w:numId w:val="4"/>
        </w:numPr>
        <w:tabs>
          <w:tab w:val="left" w:pos="851"/>
          <w:tab w:val="left" w:pos="1134"/>
        </w:tabs>
        <w:jc w:val="both"/>
      </w:pPr>
      <w:r w:rsidRPr="00AB4B48">
        <w:t>взаимодействовать с другими социальными институтами;</w:t>
      </w:r>
    </w:p>
    <w:p w:rsidR="0032218C" w:rsidRPr="00AB4B48" w:rsidRDefault="0032218C" w:rsidP="004866D9">
      <w:pPr>
        <w:numPr>
          <w:ilvl w:val="0"/>
          <w:numId w:val="4"/>
        </w:numPr>
        <w:tabs>
          <w:tab w:val="left" w:pos="851"/>
          <w:tab w:val="left" w:pos="1134"/>
        </w:tabs>
        <w:jc w:val="both"/>
      </w:pPr>
      <w:r w:rsidRPr="00AB4B48">
        <w:t>знать и соблюдать законодательство в области образования, семейного воспитания.</w:t>
      </w:r>
    </w:p>
    <w:p w:rsidR="0032218C" w:rsidRDefault="0032218C" w:rsidP="004866D9">
      <w:pPr>
        <w:tabs>
          <w:tab w:val="left" w:pos="851"/>
          <w:tab w:val="left" w:pos="1134"/>
        </w:tabs>
        <w:ind w:left="709"/>
        <w:jc w:val="both"/>
      </w:pPr>
    </w:p>
    <w:p w:rsidR="0032218C" w:rsidRPr="00D63291" w:rsidRDefault="0032218C" w:rsidP="004866D9">
      <w:pPr>
        <w:numPr>
          <w:ilvl w:val="0"/>
          <w:numId w:val="3"/>
        </w:numPr>
        <w:tabs>
          <w:tab w:val="left" w:pos="851"/>
          <w:tab w:val="left" w:pos="1134"/>
        </w:tabs>
        <w:ind w:firstLine="0"/>
        <w:jc w:val="both"/>
        <w:rPr>
          <w:b/>
        </w:rPr>
      </w:pPr>
      <w:r w:rsidRPr="00D63291">
        <w:rPr>
          <w:b/>
        </w:rPr>
        <w:t>Делопроизводство.</w:t>
      </w:r>
    </w:p>
    <w:p w:rsidR="0032218C" w:rsidRDefault="0032218C" w:rsidP="00A06252">
      <w:pPr>
        <w:numPr>
          <w:ilvl w:val="1"/>
          <w:numId w:val="3"/>
        </w:numPr>
        <w:tabs>
          <w:tab w:val="left" w:pos="851"/>
          <w:tab w:val="left" w:pos="993"/>
        </w:tabs>
        <w:ind w:left="0" w:firstLine="0"/>
        <w:jc w:val="both"/>
      </w:pPr>
      <w:r>
        <w:t>Совет родителей ведет протоколы своих заседаний. Протоколы пишет секретарь, избранный Советом родителей.</w:t>
      </w:r>
    </w:p>
    <w:p w:rsidR="0032218C" w:rsidRDefault="0032218C" w:rsidP="00A06252">
      <w:pPr>
        <w:numPr>
          <w:ilvl w:val="1"/>
          <w:numId w:val="3"/>
        </w:numPr>
        <w:tabs>
          <w:tab w:val="left" w:pos="851"/>
          <w:tab w:val="left" w:pos="993"/>
        </w:tabs>
        <w:ind w:left="0" w:firstLine="0"/>
        <w:jc w:val="both"/>
      </w:pPr>
      <w:r>
        <w:t>Каждый протокол подписывается председателем Совета родителей и секретарем.</w:t>
      </w:r>
    </w:p>
    <w:p w:rsidR="0032218C" w:rsidRPr="006F18E7" w:rsidRDefault="0032218C" w:rsidP="00A06252">
      <w:pPr>
        <w:numPr>
          <w:ilvl w:val="1"/>
          <w:numId w:val="3"/>
        </w:numPr>
        <w:tabs>
          <w:tab w:val="left" w:pos="851"/>
          <w:tab w:val="left" w:pos="993"/>
        </w:tabs>
        <w:ind w:left="0" w:firstLine="0"/>
        <w:jc w:val="both"/>
      </w:pPr>
      <w:r>
        <w:t xml:space="preserve">Протоколы хранятся в делах ДОУ в течение пяти лет. </w:t>
      </w:r>
    </w:p>
    <w:p w:rsidR="0032218C" w:rsidRPr="003B576C" w:rsidRDefault="0032218C" w:rsidP="00A06252">
      <w:pPr>
        <w:jc w:val="both"/>
      </w:pPr>
    </w:p>
    <w:p w:rsidR="0032218C" w:rsidRDefault="0032218C" w:rsidP="004866D9">
      <w:pPr>
        <w:ind w:left="360"/>
        <w:jc w:val="both"/>
      </w:pPr>
    </w:p>
    <w:p w:rsidR="0032218C" w:rsidRDefault="0032218C" w:rsidP="004866D9">
      <w:pPr>
        <w:ind w:left="360"/>
        <w:jc w:val="both"/>
      </w:pPr>
    </w:p>
    <w:p w:rsidR="00A37A37" w:rsidRDefault="005E1B2C" w:rsidP="004866D9">
      <w:pPr>
        <w:jc w:val="both"/>
      </w:pPr>
    </w:p>
    <w:sectPr w:rsidR="00A37A37" w:rsidSect="003D22C4">
      <w:pgSz w:w="11906" w:h="16838"/>
      <w:pgMar w:top="1134" w:right="56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8F80EA1"/>
    <w:multiLevelType w:val="hybridMultilevel"/>
    <w:tmpl w:val="E0CA2636"/>
    <w:lvl w:ilvl="0" w:tplc="63C2A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2C6DE6">
      <w:numFmt w:val="none"/>
      <w:lvlText w:val=""/>
      <w:lvlJc w:val="left"/>
      <w:pPr>
        <w:tabs>
          <w:tab w:val="num" w:pos="360"/>
        </w:tabs>
      </w:pPr>
    </w:lvl>
    <w:lvl w:ilvl="2" w:tplc="85ACBABA">
      <w:numFmt w:val="none"/>
      <w:lvlText w:val=""/>
      <w:lvlJc w:val="left"/>
      <w:pPr>
        <w:tabs>
          <w:tab w:val="num" w:pos="360"/>
        </w:tabs>
      </w:pPr>
    </w:lvl>
    <w:lvl w:ilvl="3" w:tplc="E376BAF4">
      <w:numFmt w:val="none"/>
      <w:lvlText w:val=""/>
      <w:lvlJc w:val="left"/>
      <w:pPr>
        <w:tabs>
          <w:tab w:val="num" w:pos="360"/>
        </w:tabs>
      </w:pPr>
    </w:lvl>
    <w:lvl w:ilvl="4" w:tplc="D9ECB03C">
      <w:numFmt w:val="none"/>
      <w:lvlText w:val=""/>
      <w:lvlJc w:val="left"/>
      <w:pPr>
        <w:tabs>
          <w:tab w:val="num" w:pos="360"/>
        </w:tabs>
      </w:pPr>
    </w:lvl>
    <w:lvl w:ilvl="5" w:tplc="A452854C">
      <w:numFmt w:val="none"/>
      <w:lvlText w:val=""/>
      <w:lvlJc w:val="left"/>
      <w:pPr>
        <w:tabs>
          <w:tab w:val="num" w:pos="360"/>
        </w:tabs>
      </w:pPr>
    </w:lvl>
    <w:lvl w:ilvl="6" w:tplc="1CA0AE12">
      <w:numFmt w:val="none"/>
      <w:lvlText w:val=""/>
      <w:lvlJc w:val="left"/>
      <w:pPr>
        <w:tabs>
          <w:tab w:val="num" w:pos="360"/>
        </w:tabs>
      </w:pPr>
    </w:lvl>
    <w:lvl w:ilvl="7" w:tplc="9C4469DE">
      <w:numFmt w:val="none"/>
      <w:lvlText w:val=""/>
      <w:lvlJc w:val="left"/>
      <w:pPr>
        <w:tabs>
          <w:tab w:val="num" w:pos="360"/>
        </w:tabs>
      </w:pPr>
    </w:lvl>
    <w:lvl w:ilvl="8" w:tplc="D194CD8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D831929"/>
    <w:multiLevelType w:val="hybridMultilevel"/>
    <w:tmpl w:val="2BFE3DFE"/>
    <w:lvl w:ilvl="0" w:tplc="A6A21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2A85D7E">
      <w:numFmt w:val="none"/>
      <w:lvlText w:val=""/>
      <w:lvlJc w:val="left"/>
      <w:pPr>
        <w:tabs>
          <w:tab w:val="num" w:pos="360"/>
        </w:tabs>
      </w:pPr>
    </w:lvl>
    <w:lvl w:ilvl="3" w:tplc="080E7A92">
      <w:numFmt w:val="none"/>
      <w:lvlText w:val=""/>
      <w:lvlJc w:val="left"/>
      <w:pPr>
        <w:tabs>
          <w:tab w:val="num" w:pos="360"/>
        </w:tabs>
      </w:pPr>
    </w:lvl>
    <w:lvl w:ilvl="4" w:tplc="BDF26F62">
      <w:numFmt w:val="none"/>
      <w:lvlText w:val=""/>
      <w:lvlJc w:val="left"/>
      <w:pPr>
        <w:tabs>
          <w:tab w:val="num" w:pos="360"/>
        </w:tabs>
      </w:pPr>
    </w:lvl>
    <w:lvl w:ilvl="5" w:tplc="79320D98">
      <w:numFmt w:val="none"/>
      <w:lvlText w:val=""/>
      <w:lvlJc w:val="left"/>
      <w:pPr>
        <w:tabs>
          <w:tab w:val="num" w:pos="360"/>
        </w:tabs>
      </w:pPr>
    </w:lvl>
    <w:lvl w:ilvl="6" w:tplc="E7600C56">
      <w:numFmt w:val="none"/>
      <w:lvlText w:val=""/>
      <w:lvlJc w:val="left"/>
      <w:pPr>
        <w:tabs>
          <w:tab w:val="num" w:pos="360"/>
        </w:tabs>
      </w:pPr>
    </w:lvl>
    <w:lvl w:ilvl="7" w:tplc="80861E5A">
      <w:numFmt w:val="none"/>
      <w:lvlText w:val=""/>
      <w:lvlJc w:val="left"/>
      <w:pPr>
        <w:tabs>
          <w:tab w:val="num" w:pos="360"/>
        </w:tabs>
      </w:pPr>
    </w:lvl>
    <w:lvl w:ilvl="8" w:tplc="C590A8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0C013F2"/>
    <w:multiLevelType w:val="multilevel"/>
    <w:tmpl w:val="CF129D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646C5A2A"/>
    <w:multiLevelType w:val="multilevel"/>
    <w:tmpl w:val="6B68C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C8209F9"/>
    <w:multiLevelType w:val="multilevel"/>
    <w:tmpl w:val="755A8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2218C"/>
    <w:rsid w:val="000033DE"/>
    <w:rsid w:val="00071D09"/>
    <w:rsid w:val="00091774"/>
    <w:rsid w:val="00160A09"/>
    <w:rsid w:val="00167C1B"/>
    <w:rsid w:val="00186A33"/>
    <w:rsid w:val="00227D8D"/>
    <w:rsid w:val="002A1769"/>
    <w:rsid w:val="0032218C"/>
    <w:rsid w:val="003D1BA4"/>
    <w:rsid w:val="003D22C4"/>
    <w:rsid w:val="00401355"/>
    <w:rsid w:val="004866D9"/>
    <w:rsid w:val="004878C0"/>
    <w:rsid w:val="004B7074"/>
    <w:rsid w:val="004D4758"/>
    <w:rsid w:val="004D609A"/>
    <w:rsid w:val="00507784"/>
    <w:rsid w:val="00532048"/>
    <w:rsid w:val="005E1B2C"/>
    <w:rsid w:val="00645051"/>
    <w:rsid w:val="00682501"/>
    <w:rsid w:val="006A0621"/>
    <w:rsid w:val="006A756C"/>
    <w:rsid w:val="00861893"/>
    <w:rsid w:val="0094292C"/>
    <w:rsid w:val="00970106"/>
    <w:rsid w:val="009F3EEC"/>
    <w:rsid w:val="009F4CDF"/>
    <w:rsid w:val="00A025CA"/>
    <w:rsid w:val="00A06252"/>
    <w:rsid w:val="00A06D96"/>
    <w:rsid w:val="00A134A2"/>
    <w:rsid w:val="00AC3922"/>
    <w:rsid w:val="00AC72B1"/>
    <w:rsid w:val="00AD5918"/>
    <w:rsid w:val="00B25CD5"/>
    <w:rsid w:val="00C03228"/>
    <w:rsid w:val="00CC31DE"/>
    <w:rsid w:val="00DC7618"/>
    <w:rsid w:val="00E47664"/>
    <w:rsid w:val="00E613A7"/>
    <w:rsid w:val="00EA2CDA"/>
    <w:rsid w:val="00EE21C8"/>
    <w:rsid w:val="00F73CE8"/>
    <w:rsid w:val="00FA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2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D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D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73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9BECB-6126-444A-92EF-D19F9A35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2021-11-08T12:51:00Z</cp:lastPrinted>
  <dcterms:created xsi:type="dcterms:W3CDTF">2023-08-21T06:50:00Z</dcterms:created>
  <dcterms:modified xsi:type="dcterms:W3CDTF">2023-08-21T06:50:00Z</dcterms:modified>
</cp:coreProperties>
</file>